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928" w:rsidRDefault="00ED63DE" w:rsidP="00F64928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113316">
        <w:rPr>
          <w:rFonts w:ascii="Times New Roman" w:hAnsi="Times New Roman" w:cs="Times New Roman"/>
          <w:b/>
        </w:rPr>
        <w:t>Ope</w:t>
      </w:r>
      <w:r w:rsidR="00F64928">
        <w:rPr>
          <w:rFonts w:ascii="Times New Roman" w:hAnsi="Times New Roman" w:cs="Times New Roman"/>
          <w:b/>
        </w:rPr>
        <w:t>n Society Scholarship Programs</w:t>
      </w:r>
      <w:r w:rsidRPr="00113316">
        <w:rPr>
          <w:rFonts w:ascii="Times New Roman" w:hAnsi="Times New Roman" w:cs="Times New Roman"/>
          <w:b/>
        </w:rPr>
        <w:t>:  Summar</w:t>
      </w:r>
      <w:r w:rsidR="00F64928">
        <w:rPr>
          <w:rFonts w:ascii="Times New Roman" w:hAnsi="Times New Roman" w:cs="Times New Roman"/>
          <w:b/>
        </w:rPr>
        <w:t>y Document of Portfolio Review</w:t>
      </w:r>
    </w:p>
    <w:p w:rsidR="00ED63DE" w:rsidRPr="00113316" w:rsidRDefault="00ED63DE" w:rsidP="00F64928">
      <w:pPr>
        <w:jc w:val="center"/>
        <w:rPr>
          <w:rFonts w:ascii="Times New Roman" w:hAnsi="Times New Roman" w:cs="Times New Roman"/>
          <w:b/>
        </w:rPr>
      </w:pPr>
      <w:r w:rsidRPr="00113316">
        <w:rPr>
          <w:rFonts w:ascii="Times New Roman" w:hAnsi="Times New Roman" w:cs="Times New Roman"/>
          <w:b/>
        </w:rPr>
        <w:t>8 October 2014</w:t>
      </w:r>
    </w:p>
    <w:p w:rsidR="005B6A1B" w:rsidRPr="00113316" w:rsidRDefault="005B6A1B">
      <w:pPr>
        <w:rPr>
          <w:rFonts w:ascii="Times New Roman" w:hAnsi="Times New Roman" w:cs="Times New Roman"/>
        </w:rPr>
      </w:pPr>
    </w:p>
    <w:p w:rsidR="00A04250" w:rsidRPr="00113316" w:rsidRDefault="00A04250" w:rsidP="00ED63DE">
      <w:pPr>
        <w:rPr>
          <w:rFonts w:ascii="Times New Roman" w:hAnsi="Times New Roman" w:cs="Times New Roman"/>
          <w:b/>
        </w:rPr>
      </w:pPr>
      <w:r w:rsidRPr="00113316">
        <w:rPr>
          <w:rFonts w:ascii="Times New Roman" w:hAnsi="Times New Roman" w:cs="Times New Roman"/>
          <w:b/>
        </w:rPr>
        <w:t>Participants:</w:t>
      </w:r>
    </w:p>
    <w:p w:rsidR="00A04250" w:rsidRPr="00113316" w:rsidRDefault="00ED63DE" w:rsidP="00A0425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color w:val="000000"/>
        </w:rPr>
      </w:pPr>
      <w:r w:rsidRPr="00113316">
        <w:rPr>
          <w:rFonts w:ascii="Times New Roman" w:hAnsi="Times New Roman" w:cs="Times New Roman"/>
          <w:color w:val="000000"/>
        </w:rPr>
        <w:t>Martha Loerke (moderator), Phillip Watkins (presenter), Chris Stone (primary discussant), Catherine Stimpson (discussant</w:t>
      </w:r>
      <w:r w:rsidR="00A04250" w:rsidRPr="00113316">
        <w:rPr>
          <w:rFonts w:ascii="Times New Roman" w:hAnsi="Times New Roman" w:cs="Times New Roman"/>
          <w:color w:val="000000"/>
        </w:rPr>
        <w:t>);</w:t>
      </w:r>
    </w:p>
    <w:p w:rsidR="00A04250" w:rsidRPr="00113316" w:rsidRDefault="00A04250" w:rsidP="00A0425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color w:val="000000"/>
        </w:rPr>
      </w:pPr>
      <w:r w:rsidRPr="00113316">
        <w:rPr>
          <w:rFonts w:ascii="Times New Roman" w:hAnsi="Times New Roman" w:cs="Times New Roman"/>
          <w:color w:val="000000"/>
        </w:rPr>
        <w:t>SP New York Staff--</w:t>
      </w:r>
      <w:r w:rsidR="00ED63DE" w:rsidRPr="00113316">
        <w:rPr>
          <w:rFonts w:ascii="Times New Roman" w:hAnsi="Times New Roman" w:cs="Times New Roman"/>
          <w:color w:val="000000"/>
        </w:rPr>
        <w:t xml:space="preserve">Joseph Glicksberg, Zoe Brogden, </w:t>
      </w:r>
      <w:r w:rsidRPr="00113316">
        <w:rPr>
          <w:rFonts w:ascii="Times New Roman" w:hAnsi="Times New Roman" w:cs="Times New Roman"/>
          <w:color w:val="000000"/>
        </w:rPr>
        <w:t>Lesha Greene, Michael Paller;</w:t>
      </w:r>
    </w:p>
    <w:p w:rsidR="00A04250" w:rsidRPr="00113316" w:rsidRDefault="00A04250" w:rsidP="00A0425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113316">
        <w:rPr>
          <w:rFonts w:ascii="Times New Roman" w:hAnsi="Times New Roman" w:cs="Times New Roman"/>
          <w:color w:val="000000"/>
        </w:rPr>
        <w:t xml:space="preserve">SP London staff (by video): </w:t>
      </w:r>
      <w:r w:rsidR="00ED63DE" w:rsidRPr="00113316">
        <w:rPr>
          <w:rFonts w:ascii="Times New Roman" w:hAnsi="Times New Roman" w:cs="Times New Roman"/>
          <w:color w:val="000000"/>
        </w:rPr>
        <w:t xml:space="preserve">Audrone Uzieliene, </w:t>
      </w:r>
      <w:r w:rsidRPr="00113316">
        <w:rPr>
          <w:rFonts w:ascii="Times New Roman" w:hAnsi="Times New Roman" w:cs="Times New Roman"/>
          <w:color w:val="000000"/>
        </w:rPr>
        <w:t>Vadim Starkov, Zarina Usmanova, Inga Pracute;</w:t>
      </w:r>
    </w:p>
    <w:p w:rsidR="00A04250" w:rsidRPr="00113316" w:rsidRDefault="00A04250" w:rsidP="00A0425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113316">
        <w:rPr>
          <w:rFonts w:ascii="Times New Roman" w:hAnsi="Times New Roman" w:cs="Times New Roman"/>
          <w:color w:val="000000"/>
        </w:rPr>
        <w:t xml:space="preserve"> Strategy Unit colleagues: </w:t>
      </w:r>
      <w:r w:rsidRPr="00113316">
        <w:rPr>
          <w:rFonts w:ascii="Times New Roman" w:hAnsi="Times New Roman" w:cs="Times New Roman"/>
        </w:rPr>
        <w:t>Dan Sershen, Daphne Panayotatos</w:t>
      </w:r>
    </w:p>
    <w:p w:rsidR="00ED63DE" w:rsidRPr="00113316" w:rsidRDefault="00A04250" w:rsidP="00A0425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113316">
        <w:rPr>
          <w:rFonts w:ascii="Times New Roman" w:hAnsi="Times New Roman" w:cs="Times New Roman"/>
        </w:rPr>
        <w:t xml:space="preserve">OSF Fellow: </w:t>
      </w:r>
      <w:proofErr w:type="spellStart"/>
      <w:r w:rsidRPr="00113316">
        <w:rPr>
          <w:rFonts w:ascii="Times New Roman" w:hAnsi="Times New Roman" w:cs="Times New Roman"/>
        </w:rPr>
        <w:t>Sherie</w:t>
      </w:r>
      <w:proofErr w:type="spellEnd"/>
      <w:r w:rsidRPr="00113316">
        <w:rPr>
          <w:rFonts w:ascii="Times New Roman" w:hAnsi="Times New Roman" w:cs="Times New Roman"/>
        </w:rPr>
        <w:t xml:space="preserve"> Buell</w:t>
      </w:r>
    </w:p>
    <w:p w:rsidR="00ED63DE" w:rsidRDefault="00ED63DE" w:rsidP="00ED63DE">
      <w:pPr>
        <w:tabs>
          <w:tab w:val="left" w:pos="3664"/>
        </w:tabs>
        <w:rPr>
          <w:rFonts w:ascii="Times New Roman" w:hAnsi="Times New Roman" w:cs="Times New Roman"/>
        </w:rPr>
      </w:pPr>
      <w:r w:rsidRPr="00113316">
        <w:rPr>
          <w:rFonts w:ascii="Times New Roman" w:hAnsi="Times New Roman" w:cs="Times New Roman"/>
        </w:rPr>
        <w:t>This SP portfolio review focused on</w:t>
      </w:r>
      <w:r w:rsidR="002C2457" w:rsidRPr="00113316">
        <w:rPr>
          <w:rFonts w:ascii="Times New Roman" w:hAnsi="Times New Roman" w:cs="Times New Roman"/>
        </w:rPr>
        <w:t>:</w:t>
      </w:r>
      <w:r w:rsidRPr="00113316">
        <w:rPr>
          <w:rFonts w:ascii="Times New Roman" w:hAnsi="Times New Roman" w:cs="Times New Roman"/>
        </w:rPr>
        <w:t xml:space="preserve"> Staff- vs. Grantee</w:t>
      </w:r>
      <w:r w:rsidR="00A04250" w:rsidRPr="00113316">
        <w:rPr>
          <w:rFonts w:ascii="Times New Roman" w:hAnsi="Times New Roman" w:cs="Times New Roman"/>
        </w:rPr>
        <w:t xml:space="preserve">-Negotiated Academic Placements.  </w:t>
      </w:r>
    </w:p>
    <w:p w:rsidR="00AC5FD7" w:rsidRPr="00113316" w:rsidRDefault="00AC5FD7" w:rsidP="00ED63DE">
      <w:pPr>
        <w:tabs>
          <w:tab w:val="left" w:pos="3664"/>
        </w:tabs>
        <w:rPr>
          <w:rFonts w:ascii="Times New Roman" w:hAnsi="Times New Roman" w:cs="Times New Roman"/>
        </w:rPr>
      </w:pPr>
    </w:p>
    <w:p w:rsidR="00A04250" w:rsidRPr="00113316" w:rsidRDefault="00A04250">
      <w:pPr>
        <w:rPr>
          <w:rFonts w:ascii="Times New Roman" w:hAnsi="Times New Roman" w:cs="Times New Roman"/>
        </w:rPr>
      </w:pPr>
    </w:p>
    <w:p w:rsidR="00D42D5D" w:rsidRPr="00113316" w:rsidRDefault="005B6A1B">
      <w:pPr>
        <w:rPr>
          <w:rFonts w:ascii="Times New Roman" w:hAnsi="Times New Roman" w:cs="Times New Roman"/>
        </w:rPr>
      </w:pPr>
      <w:r w:rsidRPr="00113316">
        <w:rPr>
          <w:rFonts w:ascii="Times New Roman" w:hAnsi="Times New Roman" w:cs="Times New Roman"/>
        </w:rPr>
        <w:t>Phillip Watkins</w:t>
      </w:r>
      <w:r w:rsidR="003356E1" w:rsidRPr="00113316">
        <w:rPr>
          <w:rFonts w:ascii="Times New Roman" w:hAnsi="Times New Roman" w:cs="Times New Roman"/>
        </w:rPr>
        <w:t xml:space="preserve"> (PW)</w:t>
      </w:r>
      <w:r w:rsidRPr="00113316">
        <w:rPr>
          <w:rFonts w:ascii="Times New Roman" w:hAnsi="Times New Roman" w:cs="Times New Roman"/>
        </w:rPr>
        <w:t xml:space="preserve"> introduced the P</w:t>
      </w:r>
      <w:r w:rsidR="003356E1" w:rsidRPr="00113316">
        <w:rPr>
          <w:rFonts w:ascii="Times New Roman" w:hAnsi="Times New Roman" w:cs="Times New Roman"/>
        </w:rPr>
        <w:t>ortfolio Review (P</w:t>
      </w:r>
      <w:r w:rsidRPr="00113316">
        <w:rPr>
          <w:rFonts w:ascii="Times New Roman" w:hAnsi="Times New Roman" w:cs="Times New Roman"/>
        </w:rPr>
        <w:t>R</w:t>
      </w:r>
      <w:r w:rsidR="003356E1" w:rsidRPr="00113316">
        <w:rPr>
          <w:rFonts w:ascii="Times New Roman" w:hAnsi="Times New Roman" w:cs="Times New Roman"/>
        </w:rPr>
        <w:t>)</w:t>
      </w:r>
      <w:r w:rsidRPr="00113316">
        <w:rPr>
          <w:rFonts w:ascii="Times New Roman" w:hAnsi="Times New Roman" w:cs="Times New Roman"/>
        </w:rPr>
        <w:t xml:space="preserve"> documents and commented </w:t>
      </w:r>
      <w:r w:rsidR="00BE1125" w:rsidRPr="00113316">
        <w:rPr>
          <w:rFonts w:ascii="Times New Roman" w:hAnsi="Times New Roman" w:cs="Times New Roman"/>
        </w:rPr>
        <w:t>that</w:t>
      </w:r>
      <w:r w:rsidRPr="00113316">
        <w:rPr>
          <w:rFonts w:ascii="Times New Roman" w:hAnsi="Times New Roman" w:cs="Times New Roman"/>
        </w:rPr>
        <w:t xml:space="preserve"> the process of preparing for the </w:t>
      </w:r>
      <w:r w:rsidR="00553632" w:rsidRPr="00113316">
        <w:rPr>
          <w:rFonts w:ascii="Times New Roman" w:hAnsi="Times New Roman" w:cs="Times New Roman"/>
        </w:rPr>
        <w:t>review</w:t>
      </w:r>
      <w:r w:rsidRPr="00113316">
        <w:rPr>
          <w:rFonts w:ascii="Times New Roman" w:hAnsi="Times New Roman" w:cs="Times New Roman"/>
        </w:rPr>
        <w:t xml:space="preserve"> was rewarding </w:t>
      </w:r>
      <w:r w:rsidR="00D42D5D" w:rsidRPr="00113316">
        <w:rPr>
          <w:rFonts w:ascii="Times New Roman" w:hAnsi="Times New Roman" w:cs="Times New Roman"/>
        </w:rPr>
        <w:t>in terms of evaluating established SP processes based on careful analysis of a variety of data.   He noted that SP has drastically restructured and streamlined its programming in the last year in anticipation of a massive budget cut and geographic reorientation, resultin</w:t>
      </w:r>
      <w:r w:rsidR="000D4A7D" w:rsidRPr="00113316">
        <w:rPr>
          <w:rFonts w:ascii="Times New Roman" w:hAnsi="Times New Roman" w:cs="Times New Roman"/>
        </w:rPr>
        <w:t xml:space="preserve">g in two main program models.  The Civil Society Leadership Awards (CSLA) and the Civil Society Scholar Awards (CSSA) offer support via two very different structures: fully-funded MA degree with staff negotiated university placement (CSLA) versus </w:t>
      </w:r>
      <w:r w:rsidR="006C48CF">
        <w:rPr>
          <w:rFonts w:ascii="Times New Roman" w:hAnsi="Times New Roman" w:cs="Times New Roman"/>
        </w:rPr>
        <w:t>mobility (small grant)</w:t>
      </w:r>
      <w:r w:rsidR="000D4A7D" w:rsidRPr="00113316">
        <w:rPr>
          <w:rFonts w:ascii="Times New Roman" w:hAnsi="Times New Roman" w:cs="Times New Roman"/>
        </w:rPr>
        <w:t xml:space="preserve"> support for a grantee-negotiated university placement </w:t>
      </w:r>
      <w:r w:rsidR="00F64928">
        <w:rPr>
          <w:rFonts w:ascii="Times New Roman" w:hAnsi="Times New Roman" w:cs="Times New Roman"/>
        </w:rPr>
        <w:t>of</w:t>
      </w:r>
      <w:r w:rsidR="000D4A7D" w:rsidRPr="00113316">
        <w:rPr>
          <w:rFonts w:ascii="Times New Roman" w:hAnsi="Times New Roman" w:cs="Times New Roman"/>
        </w:rPr>
        <w:t xml:space="preserve"> doct</w:t>
      </w:r>
      <w:r w:rsidR="00AC2845" w:rsidRPr="00113316">
        <w:rPr>
          <w:rFonts w:ascii="Times New Roman" w:hAnsi="Times New Roman" w:cs="Times New Roman"/>
        </w:rPr>
        <w:t>o</w:t>
      </w:r>
      <w:r w:rsidR="00F64928">
        <w:rPr>
          <w:rFonts w:ascii="Times New Roman" w:hAnsi="Times New Roman" w:cs="Times New Roman"/>
        </w:rPr>
        <w:t>ral students and faculty (CSSA).  Ea</w:t>
      </w:r>
      <w:r w:rsidR="00AC2845" w:rsidRPr="00113316">
        <w:rPr>
          <w:rFonts w:ascii="Times New Roman" w:hAnsi="Times New Roman" w:cs="Times New Roman"/>
        </w:rPr>
        <w:t xml:space="preserve">ch </w:t>
      </w:r>
      <w:r w:rsidR="00F64928">
        <w:rPr>
          <w:rFonts w:ascii="Times New Roman" w:hAnsi="Times New Roman" w:cs="Times New Roman"/>
        </w:rPr>
        <w:t>carries</w:t>
      </w:r>
      <w:r w:rsidR="00AC2845" w:rsidRPr="00113316">
        <w:rPr>
          <w:rFonts w:ascii="Times New Roman" w:hAnsi="Times New Roman" w:cs="Times New Roman"/>
        </w:rPr>
        <w:t xml:space="preserve"> v</w:t>
      </w:r>
      <w:r w:rsidR="00F64928">
        <w:rPr>
          <w:rFonts w:ascii="Times New Roman" w:hAnsi="Times New Roman" w:cs="Times New Roman"/>
        </w:rPr>
        <w:t xml:space="preserve">ery different cost implications. </w:t>
      </w:r>
      <w:r w:rsidR="00AC2845" w:rsidRPr="00113316">
        <w:rPr>
          <w:rFonts w:ascii="Times New Roman" w:hAnsi="Times New Roman" w:cs="Times New Roman"/>
        </w:rPr>
        <w:t xml:space="preserve">  PW posed the question at the foundation of the PR:  Given staff-negotiated placement involve significantly greater cost (in </w:t>
      </w:r>
      <w:r w:rsidR="00F64928">
        <w:rPr>
          <w:rFonts w:ascii="Times New Roman" w:hAnsi="Times New Roman" w:cs="Times New Roman"/>
        </w:rPr>
        <w:t xml:space="preserve">both </w:t>
      </w:r>
      <w:r w:rsidR="00AC2845" w:rsidRPr="00113316">
        <w:rPr>
          <w:rFonts w:ascii="Times New Roman" w:hAnsi="Times New Roman" w:cs="Times New Roman"/>
        </w:rPr>
        <w:t>gr</w:t>
      </w:r>
      <w:r w:rsidR="00F64928">
        <w:rPr>
          <w:rFonts w:ascii="Times New Roman" w:hAnsi="Times New Roman" w:cs="Times New Roman"/>
        </w:rPr>
        <w:t>ant support and staff time) than</w:t>
      </w:r>
      <w:r w:rsidR="00AC2845" w:rsidRPr="00113316">
        <w:rPr>
          <w:rFonts w:ascii="Times New Roman" w:hAnsi="Times New Roman" w:cs="Times New Roman"/>
        </w:rPr>
        <w:t xml:space="preserve"> grantee-negotiated placements, why would we continue </w:t>
      </w:r>
      <w:r w:rsidR="00F64928">
        <w:rPr>
          <w:rFonts w:ascii="Times New Roman" w:hAnsi="Times New Roman" w:cs="Times New Roman"/>
        </w:rPr>
        <w:t>the more expensive</w:t>
      </w:r>
      <w:r w:rsidR="00AC2845" w:rsidRPr="00113316">
        <w:rPr>
          <w:rFonts w:ascii="Times New Roman" w:hAnsi="Times New Roman" w:cs="Times New Roman"/>
        </w:rPr>
        <w:t xml:space="preserve"> awards in a time of drastic budget reduction</w:t>
      </w:r>
      <w:r w:rsidR="00F64928">
        <w:rPr>
          <w:rFonts w:ascii="Times New Roman" w:hAnsi="Times New Roman" w:cs="Times New Roman"/>
        </w:rPr>
        <w:t>s?</w:t>
      </w:r>
      <w:r w:rsidR="00AC2845" w:rsidRPr="00113316">
        <w:rPr>
          <w:rFonts w:ascii="Times New Roman" w:hAnsi="Times New Roman" w:cs="Times New Roman"/>
        </w:rPr>
        <w:t xml:space="preserve">   He </w:t>
      </w:r>
      <w:r w:rsidR="006C48CF">
        <w:rPr>
          <w:rFonts w:ascii="Times New Roman" w:hAnsi="Times New Roman" w:cs="Times New Roman"/>
        </w:rPr>
        <w:t xml:space="preserve">identified the </w:t>
      </w:r>
      <w:r w:rsidR="006C61B7" w:rsidRPr="00113316">
        <w:rPr>
          <w:rFonts w:ascii="Times New Roman" w:hAnsi="Times New Roman" w:cs="Times New Roman"/>
        </w:rPr>
        <w:t xml:space="preserve">value of the SP model, particularly </w:t>
      </w:r>
      <w:r w:rsidR="006C48CF">
        <w:rPr>
          <w:rFonts w:ascii="Times New Roman" w:hAnsi="Times New Roman" w:cs="Times New Roman"/>
        </w:rPr>
        <w:t xml:space="preserve">of </w:t>
      </w:r>
      <w:r w:rsidR="006C61B7" w:rsidRPr="00113316">
        <w:rPr>
          <w:rFonts w:ascii="Times New Roman" w:hAnsi="Times New Roman" w:cs="Times New Roman"/>
        </w:rPr>
        <w:t>staff-negotiated placements for MA stu</w:t>
      </w:r>
      <w:r w:rsidR="00AC2845" w:rsidRPr="00113316">
        <w:rPr>
          <w:rFonts w:ascii="Times New Roman" w:hAnsi="Times New Roman" w:cs="Times New Roman"/>
        </w:rPr>
        <w:t xml:space="preserve">dy, </w:t>
      </w:r>
      <w:r w:rsidR="006C48CF">
        <w:rPr>
          <w:rFonts w:ascii="Times New Roman" w:hAnsi="Times New Roman" w:cs="Times New Roman"/>
        </w:rPr>
        <w:t>as the</w:t>
      </w:r>
      <w:r w:rsidR="00AC2845" w:rsidRPr="00113316">
        <w:rPr>
          <w:rFonts w:ascii="Times New Roman" w:hAnsi="Times New Roman" w:cs="Times New Roman"/>
        </w:rPr>
        <w:t xml:space="preserve"> access</w:t>
      </w:r>
      <w:r w:rsidR="006C48CF">
        <w:rPr>
          <w:rFonts w:ascii="Times New Roman" w:hAnsi="Times New Roman" w:cs="Times New Roman"/>
        </w:rPr>
        <w:t xml:space="preserve"> it provides</w:t>
      </w:r>
      <w:r w:rsidR="00AC2845" w:rsidRPr="00113316">
        <w:rPr>
          <w:rFonts w:ascii="Times New Roman" w:hAnsi="Times New Roman" w:cs="Times New Roman"/>
        </w:rPr>
        <w:t xml:space="preserve">—access </w:t>
      </w:r>
      <w:r w:rsidR="006C48CF">
        <w:rPr>
          <w:rFonts w:ascii="Times New Roman" w:hAnsi="Times New Roman" w:cs="Times New Roman"/>
        </w:rPr>
        <w:t>generally for</w:t>
      </w:r>
      <w:r w:rsidR="00AC2845" w:rsidRPr="00113316">
        <w:rPr>
          <w:rFonts w:ascii="Times New Roman" w:hAnsi="Times New Roman" w:cs="Times New Roman"/>
        </w:rPr>
        <w:t xml:space="preserve"> individuals from countries marginalized by mainstream international education and </w:t>
      </w:r>
      <w:r w:rsidR="006C48CF">
        <w:rPr>
          <w:rFonts w:ascii="Times New Roman" w:hAnsi="Times New Roman" w:cs="Times New Roman"/>
        </w:rPr>
        <w:t xml:space="preserve">access for persons </w:t>
      </w:r>
      <w:r w:rsidR="00AC2845" w:rsidRPr="00113316">
        <w:rPr>
          <w:rFonts w:ascii="Times New Roman" w:hAnsi="Times New Roman" w:cs="Times New Roman"/>
        </w:rPr>
        <w:t xml:space="preserve">from </w:t>
      </w:r>
      <w:r w:rsidR="006C48CF">
        <w:rPr>
          <w:rFonts w:ascii="Times New Roman" w:hAnsi="Times New Roman" w:cs="Times New Roman"/>
        </w:rPr>
        <w:t xml:space="preserve">marginalized </w:t>
      </w:r>
      <w:r w:rsidR="00AC2845" w:rsidRPr="00113316">
        <w:rPr>
          <w:rFonts w:ascii="Times New Roman" w:hAnsi="Times New Roman" w:cs="Times New Roman"/>
        </w:rPr>
        <w:t>co</w:t>
      </w:r>
      <w:r w:rsidR="006C48CF">
        <w:rPr>
          <w:rFonts w:ascii="Times New Roman" w:hAnsi="Times New Roman" w:cs="Times New Roman"/>
        </w:rPr>
        <w:t>mmunities within those countries</w:t>
      </w:r>
      <w:proofErr w:type="gramStart"/>
      <w:r w:rsidR="006C48CF">
        <w:rPr>
          <w:rFonts w:ascii="Times New Roman" w:hAnsi="Times New Roman" w:cs="Times New Roman"/>
        </w:rPr>
        <w:t>.</w:t>
      </w:r>
      <w:r w:rsidR="00AC2845" w:rsidRPr="00113316">
        <w:rPr>
          <w:rFonts w:ascii="Times New Roman" w:hAnsi="Times New Roman" w:cs="Times New Roman"/>
        </w:rPr>
        <w:t>.</w:t>
      </w:r>
      <w:proofErr w:type="gramEnd"/>
      <w:r w:rsidR="00AC2845" w:rsidRPr="00113316">
        <w:rPr>
          <w:rFonts w:ascii="Times New Roman" w:hAnsi="Times New Roman" w:cs="Times New Roman"/>
        </w:rPr>
        <w:t xml:space="preserve">  The PR evaluated whether discrete stages in the recruitment, selection, and placement process designed to p</w:t>
      </w:r>
      <w:r w:rsidR="006C48CF">
        <w:rPr>
          <w:rFonts w:ascii="Times New Roman" w:hAnsi="Times New Roman" w:cs="Times New Roman"/>
        </w:rPr>
        <w:t>rovide access actually succeed</w:t>
      </w:r>
      <w:r w:rsidR="00AC2845" w:rsidRPr="00113316">
        <w:rPr>
          <w:rFonts w:ascii="Times New Roman" w:hAnsi="Times New Roman" w:cs="Times New Roman"/>
        </w:rPr>
        <w:t xml:space="preserve"> in doing so. </w:t>
      </w:r>
    </w:p>
    <w:p w:rsidR="00E32329" w:rsidRPr="00113316" w:rsidRDefault="00E32329">
      <w:pPr>
        <w:rPr>
          <w:rFonts w:ascii="Times New Roman" w:hAnsi="Times New Roman" w:cs="Times New Roman"/>
        </w:rPr>
      </w:pPr>
    </w:p>
    <w:p w:rsidR="00FE363B" w:rsidRPr="00113316" w:rsidRDefault="006C48CF" w:rsidP="00FE36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PW</w:t>
      </w:r>
      <w:r w:rsidR="00FE363B" w:rsidRPr="00113316">
        <w:rPr>
          <w:rFonts w:ascii="Times New Roman" w:hAnsi="Times New Roman" w:cs="Times New Roman"/>
        </w:rPr>
        <w:t xml:space="preserve"> also suggested areas for </w:t>
      </w:r>
      <w:r w:rsidR="00F64928">
        <w:rPr>
          <w:rFonts w:ascii="Times New Roman" w:hAnsi="Times New Roman" w:cs="Times New Roman"/>
        </w:rPr>
        <w:t>exploration</w:t>
      </w:r>
      <w:r w:rsidR="00FE363B" w:rsidRPr="00113316">
        <w:rPr>
          <w:rFonts w:ascii="Times New Roman" w:hAnsi="Times New Roman" w:cs="Times New Roman"/>
        </w:rPr>
        <w:t xml:space="preserve"> in future </w:t>
      </w:r>
      <w:r w:rsidR="00F64928">
        <w:rPr>
          <w:rFonts w:ascii="Times New Roman" w:hAnsi="Times New Roman" w:cs="Times New Roman"/>
        </w:rPr>
        <w:t>planning</w:t>
      </w:r>
      <w:r w:rsidR="00FE363B" w:rsidRPr="00113316">
        <w:rPr>
          <w:rFonts w:ascii="Times New Roman" w:hAnsi="Times New Roman" w:cs="Times New Roman"/>
        </w:rPr>
        <w:t>, a</w:t>
      </w:r>
      <w:r w:rsidR="00F64928">
        <w:rPr>
          <w:rFonts w:ascii="Times New Roman" w:hAnsi="Times New Roman" w:cs="Times New Roman"/>
        </w:rPr>
        <w:t xml:space="preserve">s SP prioritizes work in </w:t>
      </w:r>
      <w:r w:rsidR="00FE363B" w:rsidRPr="00113316">
        <w:rPr>
          <w:rFonts w:ascii="Times New Roman" w:hAnsi="Times New Roman" w:cs="Times New Roman"/>
        </w:rPr>
        <w:t xml:space="preserve">closed societies. He laid out questions that SP would find particularly fruitful for discussion, including: </w:t>
      </w:r>
    </w:p>
    <w:p w:rsidR="00FE363B" w:rsidRPr="00113316" w:rsidRDefault="00FE363B" w:rsidP="0011331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113316">
        <w:rPr>
          <w:rFonts w:ascii="Times New Roman" w:hAnsi="Times New Roman" w:cs="Times New Roman"/>
        </w:rPr>
        <w:t xml:space="preserve">Are the </w:t>
      </w:r>
      <w:r w:rsidR="006C48CF">
        <w:rPr>
          <w:rFonts w:ascii="Times New Roman" w:hAnsi="Times New Roman" w:cs="Times New Roman"/>
        </w:rPr>
        <w:t xml:space="preserve">new, </w:t>
      </w:r>
      <w:r w:rsidRPr="00113316">
        <w:rPr>
          <w:rFonts w:ascii="Times New Roman" w:hAnsi="Times New Roman" w:cs="Times New Roman"/>
        </w:rPr>
        <w:t>streamlined program models</w:t>
      </w:r>
      <w:r w:rsidR="006C48CF">
        <w:rPr>
          <w:rFonts w:ascii="Times New Roman" w:hAnsi="Times New Roman" w:cs="Times New Roman"/>
        </w:rPr>
        <w:t xml:space="preserve"> (CSLA and CSSA) </w:t>
      </w:r>
      <w:r w:rsidRPr="00113316">
        <w:rPr>
          <w:rFonts w:ascii="Times New Roman" w:hAnsi="Times New Roman" w:cs="Times New Roman"/>
        </w:rPr>
        <w:t xml:space="preserve">responsive </w:t>
      </w:r>
      <w:r w:rsidR="006C48CF">
        <w:rPr>
          <w:rFonts w:ascii="Times New Roman" w:hAnsi="Times New Roman" w:cs="Times New Roman"/>
        </w:rPr>
        <w:t xml:space="preserve">to new challenges </w:t>
      </w:r>
      <w:r w:rsidRPr="00113316">
        <w:rPr>
          <w:rFonts w:ascii="Times New Roman" w:hAnsi="Times New Roman" w:cs="Times New Roman"/>
        </w:rPr>
        <w:t xml:space="preserve">in </w:t>
      </w:r>
      <w:r w:rsidR="006C48CF">
        <w:rPr>
          <w:rFonts w:ascii="Times New Roman" w:hAnsi="Times New Roman" w:cs="Times New Roman"/>
        </w:rPr>
        <w:t>our</w:t>
      </w:r>
      <w:r w:rsidRPr="00113316">
        <w:rPr>
          <w:rFonts w:ascii="Times New Roman" w:hAnsi="Times New Roman" w:cs="Times New Roman"/>
        </w:rPr>
        <w:t xml:space="preserve"> new geographies? Do </w:t>
      </w:r>
      <w:r w:rsidR="006C48CF">
        <w:rPr>
          <w:rFonts w:ascii="Times New Roman" w:hAnsi="Times New Roman" w:cs="Times New Roman"/>
        </w:rPr>
        <w:t xml:space="preserve">SP </w:t>
      </w:r>
      <w:r w:rsidRPr="00113316">
        <w:rPr>
          <w:rFonts w:ascii="Times New Roman" w:hAnsi="Times New Roman" w:cs="Times New Roman"/>
        </w:rPr>
        <w:t>“priority” countries present special challenges for access not addressed in past program design?   What adjustments are likely to be necessary?</w:t>
      </w:r>
    </w:p>
    <w:p w:rsidR="00FE363B" w:rsidRPr="00113316" w:rsidRDefault="00FE363B" w:rsidP="00113316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113316">
        <w:rPr>
          <w:rFonts w:ascii="Times New Roman" w:hAnsi="Times New Roman" w:cs="Times New Roman"/>
        </w:rPr>
        <w:t xml:space="preserve">Is our decision to shift completely away from negotiated doctoral placements final?  </w:t>
      </w:r>
      <w:r w:rsidR="006C48CF">
        <w:rPr>
          <w:rFonts w:ascii="Times New Roman" w:hAnsi="Times New Roman" w:cs="Times New Roman"/>
        </w:rPr>
        <w:t xml:space="preserve">Given past success of this model (but only under specific circumstances) </w:t>
      </w:r>
      <w:r w:rsidRPr="00113316">
        <w:rPr>
          <w:rFonts w:ascii="Times New Roman" w:hAnsi="Times New Roman" w:cs="Times New Roman"/>
        </w:rPr>
        <w:t xml:space="preserve">might we consider this model </w:t>
      </w:r>
      <w:r w:rsidR="006C48CF">
        <w:rPr>
          <w:rFonts w:ascii="Times New Roman" w:hAnsi="Times New Roman" w:cs="Times New Roman"/>
        </w:rPr>
        <w:t xml:space="preserve">under similar circumstances </w:t>
      </w:r>
      <w:r w:rsidRPr="00113316">
        <w:rPr>
          <w:rFonts w:ascii="Times New Roman" w:hAnsi="Times New Roman" w:cs="Times New Roman"/>
        </w:rPr>
        <w:t>in the future?</w:t>
      </w:r>
    </w:p>
    <w:p w:rsidR="00FE363B" w:rsidRPr="00113316" w:rsidRDefault="00FE363B" w:rsidP="00113316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113316">
        <w:rPr>
          <w:rFonts w:ascii="Times New Roman" w:hAnsi="Times New Roman" w:cs="Times New Roman"/>
        </w:rPr>
        <w:t xml:space="preserve">Is our claim that self-negotiated placement (and </w:t>
      </w:r>
      <w:r w:rsidR="006C48CF">
        <w:rPr>
          <w:rFonts w:ascii="Times New Roman" w:hAnsi="Times New Roman" w:cs="Times New Roman"/>
        </w:rPr>
        <w:t>mobility grant</w:t>
      </w:r>
      <w:r w:rsidRPr="00113316">
        <w:rPr>
          <w:rFonts w:ascii="Times New Roman" w:hAnsi="Times New Roman" w:cs="Times New Roman"/>
        </w:rPr>
        <w:t xml:space="preserve"> funding) </w:t>
      </w:r>
      <w:r w:rsidR="006C48CF">
        <w:rPr>
          <w:rFonts w:ascii="Times New Roman" w:hAnsi="Times New Roman" w:cs="Times New Roman"/>
        </w:rPr>
        <w:t>represents</w:t>
      </w:r>
      <w:r w:rsidRPr="00113316">
        <w:rPr>
          <w:rFonts w:ascii="Times New Roman" w:hAnsi="Times New Roman" w:cs="Times New Roman"/>
        </w:rPr>
        <w:t xml:space="preserve"> the best model for doctoral support </w:t>
      </w:r>
      <w:r w:rsidR="006C48CF">
        <w:rPr>
          <w:rFonts w:ascii="Times New Roman" w:hAnsi="Times New Roman" w:cs="Times New Roman"/>
        </w:rPr>
        <w:t xml:space="preserve">also </w:t>
      </w:r>
      <w:r w:rsidRPr="00113316">
        <w:rPr>
          <w:rFonts w:ascii="Times New Roman" w:hAnsi="Times New Roman" w:cs="Times New Roman"/>
        </w:rPr>
        <w:t xml:space="preserve">valid for faculty support?  </w:t>
      </w:r>
    </w:p>
    <w:p w:rsidR="00EE0C18" w:rsidRPr="00113316" w:rsidRDefault="00EE0C18" w:rsidP="00113316">
      <w:pPr>
        <w:rPr>
          <w:rFonts w:ascii="Times New Roman" w:hAnsi="Times New Roman" w:cs="Times New Roman"/>
        </w:rPr>
      </w:pPr>
    </w:p>
    <w:p w:rsidR="00EE0C18" w:rsidRPr="00113316" w:rsidRDefault="00EE0C18" w:rsidP="00113316">
      <w:pPr>
        <w:rPr>
          <w:rFonts w:ascii="Times New Roman" w:hAnsi="Times New Roman" w:cs="Times New Roman"/>
        </w:rPr>
      </w:pPr>
    </w:p>
    <w:p w:rsidR="001650F6" w:rsidRPr="00113316" w:rsidRDefault="00262071" w:rsidP="00113316">
      <w:pPr>
        <w:rPr>
          <w:rFonts w:ascii="Times New Roman" w:hAnsi="Times New Roman" w:cs="Times New Roman"/>
        </w:rPr>
      </w:pPr>
      <w:r w:rsidRPr="00113316">
        <w:rPr>
          <w:rFonts w:ascii="Times New Roman" w:hAnsi="Times New Roman" w:cs="Times New Roman"/>
        </w:rPr>
        <w:t xml:space="preserve">The ensuing discussion moved in unexpected directions.  </w:t>
      </w:r>
      <w:r w:rsidR="00EE0C18" w:rsidRPr="00113316">
        <w:rPr>
          <w:rFonts w:ascii="Times New Roman" w:hAnsi="Times New Roman" w:cs="Times New Roman"/>
        </w:rPr>
        <w:t xml:space="preserve">For our first PR, </w:t>
      </w:r>
      <w:r w:rsidR="00F64928">
        <w:rPr>
          <w:rFonts w:ascii="Times New Roman" w:hAnsi="Times New Roman" w:cs="Times New Roman"/>
        </w:rPr>
        <w:t>SP</w:t>
      </w:r>
      <w:r w:rsidR="00EE0C18" w:rsidRPr="00113316">
        <w:rPr>
          <w:rFonts w:ascii="Times New Roman" w:hAnsi="Times New Roman" w:cs="Times New Roman"/>
        </w:rPr>
        <w:t xml:space="preserve"> analyzed the “closed country” designation that defines the main thrust of our strategy.  In retrospect, this topic </w:t>
      </w:r>
      <w:r w:rsidR="009148D4">
        <w:rPr>
          <w:rFonts w:ascii="Times New Roman" w:hAnsi="Times New Roman" w:cs="Times New Roman"/>
        </w:rPr>
        <w:t>seemed</w:t>
      </w:r>
      <w:r w:rsidR="00EE0C18" w:rsidRPr="00113316">
        <w:rPr>
          <w:rFonts w:ascii="Times New Roman" w:hAnsi="Times New Roman" w:cs="Times New Roman"/>
        </w:rPr>
        <w:t xml:space="preserve"> too broad</w:t>
      </w:r>
      <w:r w:rsidR="009148D4">
        <w:rPr>
          <w:rFonts w:ascii="Times New Roman" w:hAnsi="Times New Roman" w:cs="Times New Roman"/>
        </w:rPr>
        <w:t xml:space="preserve"> and too conceptual:</w:t>
      </w:r>
      <w:r w:rsidR="00EE0C18" w:rsidRPr="00113316">
        <w:rPr>
          <w:rFonts w:ascii="Times New Roman" w:hAnsi="Times New Roman" w:cs="Times New Roman"/>
        </w:rPr>
        <w:t xml:space="preserve"> Chris focused on one country example and his line of questioning seemed tailored t</w:t>
      </w:r>
      <w:r w:rsidR="001650F6" w:rsidRPr="00113316">
        <w:rPr>
          <w:rFonts w:ascii="Times New Roman" w:hAnsi="Times New Roman" w:cs="Times New Roman"/>
        </w:rPr>
        <w:t xml:space="preserve">o identify staff actions or decisions that </w:t>
      </w:r>
      <w:r w:rsidR="00F64928">
        <w:rPr>
          <w:rFonts w:ascii="Times New Roman" w:hAnsi="Times New Roman" w:cs="Times New Roman"/>
        </w:rPr>
        <w:t>carried</w:t>
      </w:r>
      <w:r w:rsidR="001650F6" w:rsidRPr="00113316">
        <w:rPr>
          <w:rFonts w:ascii="Times New Roman" w:hAnsi="Times New Roman" w:cs="Times New Roman"/>
        </w:rPr>
        <w:t xml:space="preserve"> ei</w:t>
      </w:r>
      <w:r w:rsidR="009148D4">
        <w:rPr>
          <w:rFonts w:ascii="Times New Roman" w:hAnsi="Times New Roman" w:cs="Times New Roman"/>
        </w:rPr>
        <w:t>ther</w:t>
      </w:r>
      <w:r w:rsidR="00AC5FD7">
        <w:rPr>
          <w:rFonts w:ascii="Times New Roman" w:hAnsi="Times New Roman" w:cs="Times New Roman"/>
        </w:rPr>
        <w:t xml:space="preserve"> </w:t>
      </w:r>
      <w:r w:rsidR="001650F6" w:rsidRPr="00113316">
        <w:rPr>
          <w:rFonts w:ascii="Times New Roman" w:hAnsi="Times New Roman" w:cs="Times New Roman"/>
        </w:rPr>
        <w:t>positive or negative, intended or unintended</w:t>
      </w:r>
      <w:r w:rsidR="00F64928">
        <w:rPr>
          <w:rFonts w:ascii="Times New Roman" w:hAnsi="Times New Roman" w:cs="Times New Roman"/>
        </w:rPr>
        <w:t>,</w:t>
      </w:r>
      <w:r w:rsidR="001650F6" w:rsidRPr="00113316">
        <w:rPr>
          <w:rFonts w:ascii="Times New Roman" w:hAnsi="Times New Roman" w:cs="Times New Roman"/>
        </w:rPr>
        <w:t xml:space="preserve"> consequences.   </w:t>
      </w:r>
      <w:r w:rsidR="00F64928">
        <w:rPr>
          <w:rFonts w:ascii="Times New Roman" w:hAnsi="Times New Roman" w:cs="Times New Roman"/>
        </w:rPr>
        <w:t>Thi</w:t>
      </w:r>
      <w:r w:rsidR="006C48CF">
        <w:rPr>
          <w:rFonts w:ascii="Times New Roman" w:hAnsi="Times New Roman" w:cs="Times New Roman"/>
        </w:rPr>
        <w:t xml:space="preserve">s experience suggested </w:t>
      </w:r>
      <w:r w:rsidR="001650F6" w:rsidRPr="00113316">
        <w:rPr>
          <w:rFonts w:ascii="Times New Roman" w:hAnsi="Times New Roman" w:cs="Times New Roman"/>
        </w:rPr>
        <w:t xml:space="preserve">that identifying and reflecting on the relationship of staff actions to program results is a fundamental goal of </w:t>
      </w:r>
      <w:r w:rsidR="006C48CF">
        <w:rPr>
          <w:rFonts w:ascii="Times New Roman" w:hAnsi="Times New Roman" w:cs="Times New Roman"/>
        </w:rPr>
        <w:t>PRs</w:t>
      </w:r>
      <w:r w:rsidR="001650F6" w:rsidRPr="00113316">
        <w:rPr>
          <w:rFonts w:ascii="Times New Roman" w:hAnsi="Times New Roman" w:cs="Times New Roman"/>
        </w:rPr>
        <w:t xml:space="preserve"> with Chris.  </w:t>
      </w:r>
      <w:r w:rsidRPr="00113316">
        <w:rPr>
          <w:rFonts w:ascii="Times New Roman" w:hAnsi="Times New Roman" w:cs="Times New Roman"/>
        </w:rPr>
        <w:t xml:space="preserve"> </w:t>
      </w:r>
      <w:r w:rsidR="006C48CF">
        <w:rPr>
          <w:rFonts w:ascii="Times New Roman" w:hAnsi="Times New Roman" w:cs="Times New Roman"/>
        </w:rPr>
        <w:t>Thus, for</w:t>
      </w:r>
      <w:r w:rsidR="00F64928">
        <w:rPr>
          <w:rFonts w:ascii="Times New Roman" w:hAnsi="Times New Roman" w:cs="Times New Roman"/>
        </w:rPr>
        <w:t xml:space="preserve"> </w:t>
      </w:r>
      <w:r w:rsidR="001650F6" w:rsidRPr="00113316">
        <w:rPr>
          <w:rFonts w:ascii="Times New Roman" w:hAnsi="Times New Roman" w:cs="Times New Roman"/>
        </w:rPr>
        <w:t xml:space="preserve">our second PR </w:t>
      </w:r>
      <w:r w:rsidR="00F64928">
        <w:rPr>
          <w:rFonts w:ascii="Times New Roman" w:hAnsi="Times New Roman" w:cs="Times New Roman"/>
        </w:rPr>
        <w:t xml:space="preserve">we selected a </w:t>
      </w:r>
      <w:r w:rsidR="001650F6" w:rsidRPr="00113316">
        <w:rPr>
          <w:rFonts w:ascii="Times New Roman" w:hAnsi="Times New Roman" w:cs="Times New Roman"/>
        </w:rPr>
        <w:t xml:space="preserve">topic </w:t>
      </w:r>
      <w:r w:rsidR="00F64928">
        <w:rPr>
          <w:rFonts w:ascii="Times New Roman" w:hAnsi="Times New Roman" w:cs="Times New Roman"/>
        </w:rPr>
        <w:t>we felt</w:t>
      </w:r>
      <w:r w:rsidR="001650F6" w:rsidRPr="00113316">
        <w:rPr>
          <w:rFonts w:ascii="Times New Roman" w:hAnsi="Times New Roman" w:cs="Times New Roman"/>
        </w:rPr>
        <w:t xml:space="preserve"> would </w:t>
      </w:r>
      <w:r w:rsidR="00F64928">
        <w:rPr>
          <w:rFonts w:ascii="Times New Roman" w:hAnsi="Times New Roman" w:cs="Times New Roman"/>
        </w:rPr>
        <w:t>rich</w:t>
      </w:r>
      <w:r w:rsidR="001650F6" w:rsidRPr="00113316">
        <w:rPr>
          <w:rFonts w:ascii="Times New Roman" w:hAnsi="Times New Roman" w:cs="Times New Roman"/>
        </w:rPr>
        <w:t xml:space="preserve"> fertile material for evaluating staff decision points and </w:t>
      </w:r>
      <w:r w:rsidR="009148D4">
        <w:rPr>
          <w:rFonts w:ascii="Times New Roman" w:hAnsi="Times New Roman" w:cs="Times New Roman"/>
        </w:rPr>
        <w:t>narrowly-</w:t>
      </w:r>
      <w:r w:rsidR="009148D4">
        <w:rPr>
          <w:rFonts w:ascii="Times New Roman" w:hAnsi="Times New Roman" w:cs="Times New Roman"/>
        </w:rPr>
        <w:lastRenderedPageBreak/>
        <w:t xml:space="preserve">defined </w:t>
      </w:r>
      <w:r w:rsidR="001650F6" w:rsidRPr="00113316">
        <w:rPr>
          <w:rFonts w:ascii="Times New Roman" w:hAnsi="Times New Roman" w:cs="Times New Roman"/>
        </w:rPr>
        <w:t xml:space="preserve">program </w:t>
      </w:r>
      <w:r w:rsidRPr="00113316">
        <w:rPr>
          <w:rFonts w:ascii="Times New Roman" w:hAnsi="Times New Roman" w:cs="Times New Roman"/>
        </w:rPr>
        <w:t>results</w:t>
      </w:r>
      <w:r w:rsidR="001650F6" w:rsidRPr="00113316">
        <w:rPr>
          <w:rFonts w:ascii="Times New Roman" w:hAnsi="Times New Roman" w:cs="Times New Roman"/>
        </w:rPr>
        <w:t xml:space="preserve">.  Our goal was to query how scholarship </w:t>
      </w:r>
      <w:r w:rsidR="001650F6" w:rsidRPr="00F64928">
        <w:rPr>
          <w:rFonts w:ascii="Times New Roman" w:hAnsi="Times New Roman" w:cs="Times New Roman"/>
          <w:i/>
        </w:rPr>
        <w:t>processes</w:t>
      </w:r>
      <w:r w:rsidR="001650F6" w:rsidRPr="00113316">
        <w:rPr>
          <w:rFonts w:ascii="Times New Roman" w:hAnsi="Times New Roman" w:cs="Times New Roman"/>
        </w:rPr>
        <w:t xml:space="preserve"> and staff engagement affect outcomes (</w:t>
      </w:r>
      <w:r w:rsidR="009148D4">
        <w:rPr>
          <w:rFonts w:ascii="Times New Roman" w:hAnsi="Times New Roman" w:cs="Times New Roman"/>
        </w:rPr>
        <w:t xml:space="preserve">here defined </w:t>
      </w:r>
      <w:r w:rsidR="001650F6" w:rsidRPr="00113316">
        <w:rPr>
          <w:rFonts w:ascii="Times New Roman" w:hAnsi="Times New Roman" w:cs="Times New Roman"/>
        </w:rPr>
        <w:t>primarily</w:t>
      </w:r>
      <w:r w:rsidR="009148D4">
        <w:rPr>
          <w:rFonts w:ascii="Times New Roman" w:hAnsi="Times New Roman" w:cs="Times New Roman"/>
        </w:rPr>
        <w:t xml:space="preserve"> as </w:t>
      </w:r>
      <w:r w:rsidR="00F64928">
        <w:rPr>
          <w:rFonts w:ascii="Times New Roman" w:hAnsi="Times New Roman" w:cs="Times New Roman"/>
        </w:rPr>
        <w:t>access).</w:t>
      </w:r>
    </w:p>
    <w:p w:rsidR="001650F6" w:rsidRPr="00113316" w:rsidRDefault="001650F6" w:rsidP="00113316">
      <w:pPr>
        <w:rPr>
          <w:rFonts w:ascii="Times New Roman" w:hAnsi="Times New Roman" w:cs="Times New Roman"/>
        </w:rPr>
      </w:pPr>
    </w:p>
    <w:p w:rsidR="001E7553" w:rsidRPr="00113316" w:rsidRDefault="001E7553" w:rsidP="00113316">
      <w:pPr>
        <w:rPr>
          <w:rFonts w:ascii="Times New Roman" w:hAnsi="Times New Roman" w:cs="Times New Roman"/>
        </w:rPr>
      </w:pPr>
      <w:r w:rsidRPr="00113316">
        <w:rPr>
          <w:rFonts w:ascii="Times New Roman" w:hAnsi="Times New Roman" w:cs="Times New Roman"/>
        </w:rPr>
        <w:t xml:space="preserve">Much of the discussion at this </w:t>
      </w:r>
      <w:r w:rsidR="009148D4">
        <w:rPr>
          <w:rFonts w:ascii="Times New Roman" w:hAnsi="Times New Roman" w:cs="Times New Roman"/>
        </w:rPr>
        <w:t xml:space="preserve">second </w:t>
      </w:r>
      <w:r w:rsidRPr="00113316">
        <w:rPr>
          <w:rFonts w:ascii="Times New Roman" w:hAnsi="Times New Roman" w:cs="Times New Roman"/>
        </w:rPr>
        <w:t xml:space="preserve">PR, however, </w:t>
      </w:r>
      <w:r w:rsidR="006C48CF">
        <w:rPr>
          <w:rFonts w:ascii="Times New Roman" w:hAnsi="Times New Roman" w:cs="Times New Roman"/>
        </w:rPr>
        <w:t>focused on</w:t>
      </w:r>
      <w:r w:rsidRPr="00113316">
        <w:rPr>
          <w:rFonts w:ascii="Times New Roman" w:hAnsi="Times New Roman" w:cs="Times New Roman"/>
        </w:rPr>
        <w:t xml:space="preserve"> topics at a broader and more conceptual level.  We bring out the main areas below: </w:t>
      </w:r>
    </w:p>
    <w:p w:rsidR="001E7553" w:rsidRPr="00113316" w:rsidRDefault="001E7553" w:rsidP="00113316">
      <w:pPr>
        <w:rPr>
          <w:rFonts w:ascii="Times New Roman" w:hAnsi="Times New Roman" w:cs="Times New Roman"/>
        </w:rPr>
      </w:pPr>
      <w:r w:rsidRPr="00113316">
        <w:rPr>
          <w:rFonts w:ascii="Times New Roman" w:hAnsi="Times New Roman" w:cs="Times New Roman"/>
        </w:rPr>
        <w:t xml:space="preserve"> </w:t>
      </w:r>
    </w:p>
    <w:p w:rsidR="00014EFF" w:rsidRPr="00113316" w:rsidRDefault="00014EFF" w:rsidP="00113316">
      <w:pPr>
        <w:rPr>
          <w:rFonts w:ascii="Times New Roman" w:hAnsi="Times New Roman" w:cs="Times New Roman"/>
          <w:u w:val="single"/>
        </w:rPr>
      </w:pPr>
      <w:r w:rsidRPr="00113316">
        <w:rPr>
          <w:rFonts w:ascii="Times New Roman" w:hAnsi="Times New Roman" w:cs="Times New Roman"/>
          <w:u w:val="single"/>
        </w:rPr>
        <w:t>Discussion of outcomes</w:t>
      </w:r>
      <w:r w:rsidR="00932888" w:rsidRPr="00113316">
        <w:rPr>
          <w:rFonts w:ascii="Times New Roman" w:hAnsi="Times New Roman" w:cs="Times New Roman"/>
          <w:u w:val="single"/>
        </w:rPr>
        <w:t xml:space="preserve"> over decision points</w:t>
      </w:r>
    </w:p>
    <w:p w:rsidR="001650F6" w:rsidRPr="00113316" w:rsidRDefault="001650F6" w:rsidP="00113316">
      <w:pPr>
        <w:rPr>
          <w:rFonts w:ascii="Times New Roman" w:hAnsi="Times New Roman" w:cs="Times New Roman"/>
        </w:rPr>
      </w:pPr>
      <w:r w:rsidRPr="00113316">
        <w:rPr>
          <w:rFonts w:ascii="Times New Roman" w:hAnsi="Times New Roman" w:cs="Times New Roman"/>
        </w:rPr>
        <w:t>In this review, Chris seemed to focus not on staff decision points, but on outcomes</w:t>
      </w:r>
      <w:r w:rsidR="009148D4">
        <w:rPr>
          <w:rFonts w:ascii="Times New Roman" w:hAnsi="Times New Roman" w:cs="Times New Roman"/>
        </w:rPr>
        <w:t xml:space="preserve">, asking </w:t>
      </w:r>
      <w:r w:rsidRPr="00113316">
        <w:rPr>
          <w:rFonts w:ascii="Times New Roman" w:hAnsi="Times New Roman" w:cs="Times New Roman"/>
        </w:rPr>
        <w:t xml:space="preserve">how SP would define </w:t>
      </w:r>
      <w:r w:rsidR="00932888" w:rsidRPr="00113316">
        <w:rPr>
          <w:rFonts w:ascii="Times New Roman" w:hAnsi="Times New Roman" w:cs="Times New Roman"/>
        </w:rPr>
        <w:t>success</w:t>
      </w:r>
      <w:r w:rsidR="009148D4">
        <w:rPr>
          <w:rFonts w:ascii="Times New Roman" w:hAnsi="Times New Roman" w:cs="Times New Roman"/>
        </w:rPr>
        <w:t xml:space="preserve"> in light of the lessons learned in our research</w:t>
      </w:r>
      <w:r w:rsidR="00932888" w:rsidRPr="00113316">
        <w:rPr>
          <w:rFonts w:ascii="Times New Roman" w:hAnsi="Times New Roman" w:cs="Times New Roman"/>
        </w:rPr>
        <w:t xml:space="preserve">.  </w:t>
      </w:r>
      <w:r w:rsidRPr="00113316">
        <w:rPr>
          <w:rFonts w:ascii="Times New Roman" w:hAnsi="Times New Roman" w:cs="Times New Roman"/>
        </w:rPr>
        <w:t xml:space="preserve"> He wanted to know how SP determines what success looks like, ‘beyond the inputs’ (referring to the financial resources and staff-negotiated placement efforts). He probed for information about the purpose of SP’s MA and PhD support, wondering whether such a focus is</w:t>
      </w:r>
      <w:r w:rsidR="00932888" w:rsidRPr="00113316">
        <w:rPr>
          <w:rFonts w:ascii="Times New Roman" w:hAnsi="Times New Roman" w:cs="Times New Roman"/>
        </w:rPr>
        <w:t xml:space="preserve">, for example, </w:t>
      </w:r>
      <w:r w:rsidRPr="00113316">
        <w:rPr>
          <w:rFonts w:ascii="Times New Roman" w:hAnsi="Times New Roman" w:cs="Times New Roman"/>
        </w:rPr>
        <w:t xml:space="preserve">indicative of a commitment to provide professional training for university faculty. </w:t>
      </w:r>
    </w:p>
    <w:p w:rsidR="00014EFF" w:rsidRPr="00113316" w:rsidRDefault="00014EFF" w:rsidP="00113316">
      <w:pPr>
        <w:rPr>
          <w:rFonts w:ascii="Times New Roman" w:hAnsi="Times New Roman" w:cs="Times New Roman"/>
        </w:rPr>
      </w:pPr>
    </w:p>
    <w:p w:rsidR="001650F6" w:rsidRPr="00113316" w:rsidRDefault="00932888" w:rsidP="00113316">
      <w:pPr>
        <w:rPr>
          <w:rFonts w:ascii="Times New Roman" w:hAnsi="Times New Roman" w:cs="Times New Roman"/>
        </w:rPr>
      </w:pPr>
      <w:r w:rsidRPr="00113316">
        <w:rPr>
          <w:rFonts w:ascii="Times New Roman" w:hAnsi="Times New Roman" w:cs="Times New Roman"/>
        </w:rPr>
        <w:t>F</w:t>
      </w:r>
      <w:r w:rsidR="001650F6" w:rsidRPr="00113316">
        <w:rPr>
          <w:rFonts w:ascii="Times New Roman" w:hAnsi="Times New Roman" w:cs="Times New Roman"/>
        </w:rPr>
        <w:t xml:space="preserve">or the purposes of this review, we had narrowly defined “outcomes” and “success” to be </w:t>
      </w:r>
      <w:r w:rsidR="00F314BE">
        <w:rPr>
          <w:rFonts w:ascii="Times New Roman" w:hAnsi="Times New Roman" w:cs="Times New Roman"/>
        </w:rPr>
        <w:t xml:space="preserve">increased </w:t>
      </w:r>
      <w:r w:rsidR="001650F6" w:rsidRPr="00113316">
        <w:rPr>
          <w:rFonts w:ascii="Times New Roman" w:hAnsi="Times New Roman" w:cs="Times New Roman"/>
          <w:i/>
        </w:rPr>
        <w:t>access</w:t>
      </w:r>
      <w:r w:rsidR="00F314BE">
        <w:rPr>
          <w:rFonts w:ascii="Times New Roman" w:hAnsi="Times New Roman" w:cs="Times New Roman"/>
        </w:rPr>
        <w:t xml:space="preserve"> for individuals from counties marginalized by international higher education.  </w:t>
      </w:r>
      <w:r w:rsidR="001650F6" w:rsidRPr="00113316">
        <w:rPr>
          <w:rFonts w:ascii="Times New Roman" w:hAnsi="Times New Roman" w:cs="Times New Roman"/>
        </w:rPr>
        <w:t xml:space="preserve">Evaluating the long-term impact of scholarship offerings was very much outside the scope of our intent.  Success, in terms of our </w:t>
      </w:r>
      <w:r w:rsidR="00F64928">
        <w:rPr>
          <w:rFonts w:ascii="Times New Roman" w:hAnsi="Times New Roman" w:cs="Times New Roman"/>
        </w:rPr>
        <w:t xml:space="preserve">PR </w:t>
      </w:r>
      <w:r w:rsidR="001650F6" w:rsidRPr="00113316">
        <w:rPr>
          <w:rFonts w:ascii="Times New Roman" w:hAnsi="Times New Roman" w:cs="Times New Roman"/>
        </w:rPr>
        <w:t xml:space="preserve">analysis, was defined </w:t>
      </w:r>
      <w:r w:rsidR="009148D4">
        <w:rPr>
          <w:rFonts w:ascii="Times New Roman" w:hAnsi="Times New Roman" w:cs="Times New Roman"/>
        </w:rPr>
        <w:t>by the</w:t>
      </w:r>
      <w:r w:rsidR="001650F6" w:rsidRPr="00113316">
        <w:rPr>
          <w:rFonts w:ascii="Times New Roman" w:hAnsi="Times New Roman" w:cs="Times New Roman"/>
        </w:rPr>
        <w:t xml:space="preserve"> degree to which our actions, decisions, and program m</w:t>
      </w:r>
      <w:r w:rsidR="00014EFF" w:rsidRPr="00113316">
        <w:rPr>
          <w:rFonts w:ascii="Times New Roman" w:hAnsi="Times New Roman" w:cs="Times New Roman"/>
        </w:rPr>
        <w:t>odels provided access to indivi</w:t>
      </w:r>
      <w:r w:rsidR="001650F6" w:rsidRPr="00113316">
        <w:rPr>
          <w:rFonts w:ascii="Times New Roman" w:hAnsi="Times New Roman" w:cs="Times New Roman"/>
        </w:rPr>
        <w:t>d</w:t>
      </w:r>
      <w:r w:rsidR="00014EFF" w:rsidRPr="00113316">
        <w:rPr>
          <w:rFonts w:ascii="Times New Roman" w:hAnsi="Times New Roman" w:cs="Times New Roman"/>
        </w:rPr>
        <w:t>u</w:t>
      </w:r>
      <w:r w:rsidR="001650F6" w:rsidRPr="00113316">
        <w:rPr>
          <w:rFonts w:ascii="Times New Roman" w:hAnsi="Times New Roman" w:cs="Times New Roman"/>
        </w:rPr>
        <w:t xml:space="preserve">als otherwise unlikely to </w:t>
      </w:r>
      <w:r w:rsidR="009148D4">
        <w:rPr>
          <w:rFonts w:ascii="Times New Roman" w:hAnsi="Times New Roman" w:cs="Times New Roman"/>
        </w:rPr>
        <w:t>achieve admission to (much less funding for)</w:t>
      </w:r>
      <w:r w:rsidR="001650F6" w:rsidRPr="00113316">
        <w:rPr>
          <w:rFonts w:ascii="Times New Roman" w:hAnsi="Times New Roman" w:cs="Times New Roman"/>
        </w:rPr>
        <w:t xml:space="preserve"> </w:t>
      </w:r>
      <w:r w:rsidR="009148D4">
        <w:rPr>
          <w:rFonts w:ascii="Times New Roman" w:hAnsi="Times New Roman" w:cs="Times New Roman"/>
        </w:rPr>
        <w:t xml:space="preserve">international graduate programs. </w:t>
      </w:r>
      <w:r w:rsidR="001650F6" w:rsidRPr="00113316">
        <w:rPr>
          <w:rFonts w:ascii="Times New Roman" w:hAnsi="Times New Roman" w:cs="Times New Roman"/>
        </w:rPr>
        <w:t xml:space="preserve"> </w:t>
      </w:r>
    </w:p>
    <w:p w:rsidR="00014EFF" w:rsidRPr="00113316" w:rsidRDefault="00014EFF" w:rsidP="00113316">
      <w:pPr>
        <w:rPr>
          <w:rFonts w:ascii="Times New Roman" w:hAnsi="Times New Roman" w:cs="Times New Roman"/>
        </w:rPr>
      </w:pPr>
    </w:p>
    <w:p w:rsidR="00014EFF" w:rsidRPr="00113316" w:rsidRDefault="009148D4" w:rsidP="001133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Pr="00113316">
        <w:rPr>
          <w:rFonts w:ascii="Times New Roman" w:hAnsi="Times New Roman" w:cs="Times New Roman"/>
        </w:rPr>
        <w:t>uture study will evaluate more precisely what parameters we may use to define success or failure, positive or negative</w:t>
      </w:r>
      <w:r>
        <w:rPr>
          <w:rFonts w:ascii="Times New Roman" w:hAnsi="Times New Roman" w:cs="Times New Roman"/>
        </w:rPr>
        <w:t xml:space="preserve"> outcomes, and overall impact. An essential element of </w:t>
      </w:r>
      <w:r w:rsidR="00F314BE">
        <w:rPr>
          <w:rFonts w:ascii="Times New Roman" w:hAnsi="Times New Roman" w:cs="Times New Roman"/>
        </w:rPr>
        <w:t>such</w:t>
      </w:r>
      <w:r>
        <w:rPr>
          <w:rFonts w:ascii="Times New Roman" w:hAnsi="Times New Roman" w:cs="Times New Roman"/>
        </w:rPr>
        <w:t xml:space="preserve"> focus, a</w:t>
      </w:r>
      <w:r w:rsidR="00932888" w:rsidRPr="00113316">
        <w:rPr>
          <w:rFonts w:ascii="Times New Roman" w:hAnsi="Times New Roman" w:cs="Times New Roman"/>
        </w:rPr>
        <w:t>lumni a</w:t>
      </w:r>
      <w:r>
        <w:rPr>
          <w:rFonts w:ascii="Times New Roman" w:hAnsi="Times New Roman" w:cs="Times New Roman"/>
        </w:rPr>
        <w:t xml:space="preserve">nalysis, </w:t>
      </w:r>
      <w:r w:rsidR="00932888" w:rsidRPr="00113316">
        <w:rPr>
          <w:rFonts w:ascii="Times New Roman" w:hAnsi="Times New Roman" w:cs="Times New Roman"/>
        </w:rPr>
        <w:t>figures very p</w:t>
      </w:r>
      <w:r>
        <w:rPr>
          <w:rFonts w:ascii="Times New Roman" w:hAnsi="Times New Roman" w:cs="Times New Roman"/>
        </w:rPr>
        <w:t xml:space="preserve">rominently in our ongoing and future work plans. </w:t>
      </w:r>
    </w:p>
    <w:p w:rsidR="00014EFF" w:rsidRPr="00113316" w:rsidRDefault="00014EFF" w:rsidP="00113316">
      <w:pPr>
        <w:rPr>
          <w:rFonts w:ascii="Times New Roman" w:hAnsi="Times New Roman" w:cs="Times New Roman"/>
        </w:rPr>
      </w:pPr>
    </w:p>
    <w:p w:rsidR="00FE363B" w:rsidRPr="00113316" w:rsidRDefault="00014EFF" w:rsidP="00113316">
      <w:pPr>
        <w:rPr>
          <w:rFonts w:ascii="Times New Roman" w:hAnsi="Times New Roman" w:cs="Times New Roman"/>
          <w:u w:val="single"/>
        </w:rPr>
      </w:pPr>
      <w:r w:rsidRPr="00113316">
        <w:rPr>
          <w:rFonts w:ascii="Times New Roman" w:hAnsi="Times New Roman" w:cs="Times New Roman"/>
          <w:u w:val="single"/>
        </w:rPr>
        <w:t>Relation of PR to strategy</w:t>
      </w:r>
    </w:p>
    <w:p w:rsidR="001E7553" w:rsidRPr="00EF1AA9" w:rsidRDefault="00932888" w:rsidP="00113316">
      <w:pPr>
        <w:pStyle w:val="ListParagraph"/>
        <w:spacing w:after="0" w:line="240" w:lineRule="auto"/>
        <w:ind w:left="0"/>
        <w:rPr>
          <w:rFonts w:ascii="Times New Roman" w:hAnsi="Times New Roman" w:cs="Times New Roman"/>
        </w:rPr>
      </w:pPr>
      <w:r w:rsidRPr="00113316">
        <w:rPr>
          <w:rFonts w:ascii="Times New Roman" w:hAnsi="Times New Roman" w:cs="Times New Roman"/>
        </w:rPr>
        <w:t xml:space="preserve">We understand a primary goal of </w:t>
      </w:r>
      <w:r w:rsidR="009148D4">
        <w:rPr>
          <w:rFonts w:ascii="Times New Roman" w:hAnsi="Times New Roman" w:cs="Times New Roman"/>
        </w:rPr>
        <w:t>PRs is</w:t>
      </w:r>
      <w:r w:rsidRPr="00113316">
        <w:rPr>
          <w:rFonts w:ascii="Times New Roman" w:hAnsi="Times New Roman" w:cs="Times New Roman"/>
        </w:rPr>
        <w:t xml:space="preserve"> to </w:t>
      </w:r>
      <w:r w:rsidR="00EF1AA9">
        <w:rPr>
          <w:rFonts w:ascii="Times New Roman" w:hAnsi="Times New Roman" w:cs="Times New Roman"/>
        </w:rPr>
        <w:t>suggest</w:t>
      </w:r>
      <w:r w:rsidRPr="00113316">
        <w:rPr>
          <w:rFonts w:ascii="Times New Roman" w:hAnsi="Times New Roman" w:cs="Times New Roman"/>
        </w:rPr>
        <w:t xml:space="preserve"> adju</w:t>
      </w:r>
      <w:r w:rsidR="00113316" w:rsidRPr="00113316">
        <w:rPr>
          <w:rFonts w:ascii="Times New Roman" w:hAnsi="Times New Roman" w:cs="Times New Roman"/>
        </w:rPr>
        <w:t>stments to a program</w:t>
      </w:r>
      <w:r w:rsidR="009148D4">
        <w:rPr>
          <w:rFonts w:ascii="Times New Roman" w:hAnsi="Times New Roman" w:cs="Times New Roman"/>
        </w:rPr>
        <w:t>’</w:t>
      </w:r>
      <w:r w:rsidR="00113316" w:rsidRPr="00113316">
        <w:rPr>
          <w:rFonts w:ascii="Times New Roman" w:hAnsi="Times New Roman" w:cs="Times New Roman"/>
        </w:rPr>
        <w:t xml:space="preserve">s strategy based on discoveries made during review.  </w:t>
      </w:r>
      <w:r w:rsidR="00F314BE">
        <w:rPr>
          <w:rFonts w:ascii="Times New Roman" w:hAnsi="Times New Roman" w:cs="Times New Roman"/>
        </w:rPr>
        <w:t>We also understand that at first glance, our</w:t>
      </w:r>
      <w:r w:rsidR="00F314BE" w:rsidRPr="00113316">
        <w:rPr>
          <w:rFonts w:ascii="Times New Roman" w:hAnsi="Times New Roman" w:cs="Times New Roman"/>
        </w:rPr>
        <w:t xml:space="preserve"> focus on</w:t>
      </w:r>
      <w:r w:rsidR="00F314BE">
        <w:rPr>
          <w:rFonts w:ascii="Times New Roman" w:hAnsi="Times New Roman" w:cs="Times New Roman"/>
        </w:rPr>
        <w:t xml:space="preserve"> </w:t>
      </w:r>
      <w:r w:rsidR="00F314BE" w:rsidRPr="00113316">
        <w:rPr>
          <w:rFonts w:ascii="Times New Roman" w:hAnsi="Times New Roman" w:cs="Times New Roman"/>
          <w:i/>
        </w:rPr>
        <w:t>process</w:t>
      </w:r>
      <w:r w:rsidR="00F314BE">
        <w:rPr>
          <w:rFonts w:ascii="Times New Roman" w:hAnsi="Times New Roman" w:cs="Times New Roman"/>
          <w:i/>
        </w:rPr>
        <w:t xml:space="preserve">, </w:t>
      </w:r>
      <w:r w:rsidR="00F314BE" w:rsidRPr="00EF1AA9">
        <w:rPr>
          <w:rFonts w:ascii="Times New Roman" w:hAnsi="Times New Roman" w:cs="Times New Roman"/>
        </w:rPr>
        <w:t>rather than long-term outcomes</w:t>
      </w:r>
      <w:r w:rsidR="00F314BE">
        <w:rPr>
          <w:rFonts w:ascii="Times New Roman" w:hAnsi="Times New Roman" w:cs="Times New Roman"/>
          <w:i/>
        </w:rPr>
        <w:t>,</w:t>
      </w:r>
      <w:r w:rsidR="00F314BE" w:rsidRPr="00113316">
        <w:rPr>
          <w:rFonts w:ascii="Times New Roman" w:hAnsi="Times New Roman" w:cs="Times New Roman"/>
        </w:rPr>
        <w:t xml:space="preserve"> would seem</w:t>
      </w:r>
      <w:r w:rsidR="00F314BE">
        <w:rPr>
          <w:rFonts w:ascii="Times New Roman" w:hAnsi="Times New Roman" w:cs="Times New Roman"/>
        </w:rPr>
        <w:t xml:space="preserve"> </w:t>
      </w:r>
      <w:r w:rsidR="00F314BE" w:rsidRPr="00113316">
        <w:rPr>
          <w:rFonts w:ascii="Times New Roman" w:hAnsi="Times New Roman" w:cs="Times New Roman"/>
        </w:rPr>
        <w:t xml:space="preserve">to preclude </w:t>
      </w:r>
      <w:r w:rsidR="00F314BE">
        <w:rPr>
          <w:rFonts w:ascii="Times New Roman" w:hAnsi="Times New Roman" w:cs="Times New Roman"/>
        </w:rPr>
        <w:t xml:space="preserve">meaningful conclusions relating to strategy.  </w:t>
      </w:r>
      <w:r w:rsidR="00AE756D">
        <w:rPr>
          <w:rFonts w:ascii="Times New Roman" w:hAnsi="Times New Roman" w:cs="Times New Roman"/>
        </w:rPr>
        <w:t>However</w:t>
      </w:r>
      <w:r w:rsidR="00F314BE">
        <w:rPr>
          <w:rFonts w:ascii="Times New Roman" w:hAnsi="Times New Roman" w:cs="Times New Roman"/>
        </w:rPr>
        <w:t xml:space="preserve">, </w:t>
      </w:r>
      <w:r w:rsidRPr="00113316">
        <w:rPr>
          <w:rFonts w:ascii="Times New Roman" w:hAnsi="Times New Roman" w:cs="Times New Roman"/>
        </w:rPr>
        <w:t xml:space="preserve">a fundamental aspect of SP’s strategy </w:t>
      </w:r>
      <w:r w:rsidR="00F314BE">
        <w:rPr>
          <w:rFonts w:ascii="Times New Roman" w:hAnsi="Times New Roman" w:cs="Times New Roman"/>
        </w:rPr>
        <w:t xml:space="preserve">is </w:t>
      </w:r>
      <w:r w:rsidRPr="00113316">
        <w:rPr>
          <w:rFonts w:ascii="Times New Roman" w:hAnsi="Times New Roman" w:cs="Times New Roman"/>
        </w:rPr>
        <w:t xml:space="preserve">offering academic lifelines to individuals in constrained environments; in this sense, access for those otherwise barred from </w:t>
      </w:r>
      <w:r w:rsidR="00F314BE">
        <w:rPr>
          <w:rFonts w:ascii="Times New Roman" w:hAnsi="Times New Roman" w:cs="Times New Roman"/>
        </w:rPr>
        <w:t>participation</w:t>
      </w:r>
      <w:r w:rsidRPr="00113316">
        <w:rPr>
          <w:rFonts w:ascii="Times New Roman" w:hAnsi="Times New Roman" w:cs="Times New Roman"/>
        </w:rPr>
        <w:t xml:space="preserve"> is, indeed, a successful outcome</w:t>
      </w:r>
      <w:r w:rsidR="00AE756D">
        <w:rPr>
          <w:rFonts w:ascii="Times New Roman" w:hAnsi="Times New Roman" w:cs="Times New Roman"/>
        </w:rPr>
        <w:t xml:space="preserve"> (but not the only or</w:t>
      </w:r>
      <w:r w:rsidR="00F314BE">
        <w:rPr>
          <w:rFonts w:ascii="Times New Roman" w:hAnsi="Times New Roman" w:cs="Times New Roman"/>
        </w:rPr>
        <w:t xml:space="preserve"> perhaps</w:t>
      </w:r>
      <w:r w:rsidR="00AE756D">
        <w:rPr>
          <w:rFonts w:ascii="Times New Roman" w:hAnsi="Times New Roman" w:cs="Times New Roman"/>
        </w:rPr>
        <w:t xml:space="preserve"> ultimate one).</w:t>
      </w:r>
      <w:r w:rsidRPr="00113316">
        <w:rPr>
          <w:rFonts w:ascii="Times New Roman" w:hAnsi="Times New Roman" w:cs="Times New Roman"/>
        </w:rPr>
        <w:t xml:space="preserve">  We stressed that the</w:t>
      </w:r>
      <w:r w:rsidR="00F314BE">
        <w:rPr>
          <w:rFonts w:ascii="Times New Roman" w:hAnsi="Times New Roman" w:cs="Times New Roman"/>
        </w:rPr>
        <w:t xml:space="preserve"> current</w:t>
      </w:r>
      <w:r w:rsidRPr="00113316">
        <w:rPr>
          <w:rFonts w:ascii="Times New Roman" w:hAnsi="Times New Roman" w:cs="Times New Roman"/>
        </w:rPr>
        <w:t xml:space="preserve"> PR was not designed to evaluate post-program impact, but rather to explore whether SP’s processes create </w:t>
      </w:r>
      <w:r w:rsidR="00EF1AA9">
        <w:rPr>
          <w:rFonts w:ascii="Times New Roman" w:hAnsi="Times New Roman" w:cs="Times New Roman"/>
        </w:rPr>
        <w:t xml:space="preserve">access as </w:t>
      </w:r>
      <w:r w:rsidR="00F314BE">
        <w:rPr>
          <w:rFonts w:ascii="Times New Roman" w:hAnsi="Times New Roman" w:cs="Times New Roman"/>
        </w:rPr>
        <w:t>hoped</w:t>
      </w:r>
      <w:r w:rsidR="00EF1AA9">
        <w:rPr>
          <w:rFonts w:ascii="Times New Roman" w:hAnsi="Times New Roman" w:cs="Times New Roman"/>
        </w:rPr>
        <w:t xml:space="preserve">.   In this sense, the PR validated the approach we have </w:t>
      </w:r>
      <w:r w:rsidR="001E7553" w:rsidRPr="00113316">
        <w:rPr>
          <w:rFonts w:ascii="Times New Roman" w:hAnsi="Times New Roman" w:cs="Times New Roman"/>
        </w:rPr>
        <w:t>decided to take</w:t>
      </w:r>
      <w:r w:rsidR="00EF1AA9">
        <w:rPr>
          <w:rFonts w:ascii="Times New Roman" w:hAnsi="Times New Roman" w:cs="Times New Roman"/>
        </w:rPr>
        <w:t xml:space="preserve"> in closed, or “priority” countries.</w:t>
      </w:r>
      <w:r w:rsidR="001E7553" w:rsidRPr="00113316">
        <w:rPr>
          <w:rFonts w:ascii="Times New Roman" w:hAnsi="Times New Roman" w:cs="Times New Roman"/>
        </w:rPr>
        <w:t xml:space="preserve"> </w:t>
      </w:r>
    </w:p>
    <w:p w:rsidR="00113316" w:rsidRPr="00113316" w:rsidRDefault="00113316" w:rsidP="00113316">
      <w:pPr>
        <w:pStyle w:val="ListParagraph"/>
        <w:spacing w:after="0" w:line="240" w:lineRule="auto"/>
        <w:ind w:left="0"/>
        <w:rPr>
          <w:rFonts w:ascii="Times New Roman" w:hAnsi="Times New Roman" w:cs="Times New Roman"/>
        </w:rPr>
      </w:pPr>
    </w:p>
    <w:p w:rsidR="00014EFF" w:rsidRPr="00113316" w:rsidRDefault="00014EFF" w:rsidP="00113316">
      <w:pPr>
        <w:rPr>
          <w:rFonts w:ascii="Times New Roman" w:hAnsi="Times New Roman" w:cs="Times New Roman"/>
        </w:rPr>
      </w:pPr>
    </w:p>
    <w:p w:rsidR="001E7553" w:rsidRPr="00113316" w:rsidRDefault="001E7553" w:rsidP="00113316">
      <w:pPr>
        <w:rPr>
          <w:rFonts w:ascii="Times New Roman" w:hAnsi="Times New Roman" w:cs="Times New Roman"/>
          <w:u w:val="single"/>
        </w:rPr>
      </w:pPr>
      <w:r w:rsidRPr="00113316">
        <w:rPr>
          <w:rFonts w:ascii="Times New Roman" w:hAnsi="Times New Roman" w:cs="Times New Roman"/>
          <w:u w:val="single"/>
        </w:rPr>
        <w:t>Presentation of findings</w:t>
      </w:r>
    </w:p>
    <w:p w:rsidR="00921610" w:rsidRPr="00113316" w:rsidRDefault="00113316" w:rsidP="00113316">
      <w:pPr>
        <w:rPr>
          <w:rFonts w:ascii="Times New Roman" w:hAnsi="Times New Roman" w:cs="Times New Roman"/>
        </w:rPr>
      </w:pPr>
      <w:r w:rsidRPr="00113316">
        <w:rPr>
          <w:rFonts w:ascii="Times New Roman" w:hAnsi="Times New Roman" w:cs="Times New Roman"/>
        </w:rPr>
        <w:t xml:space="preserve">The PR also taught us that SP </w:t>
      </w:r>
      <w:proofErr w:type="gramStart"/>
      <w:r w:rsidRPr="00113316">
        <w:rPr>
          <w:rFonts w:ascii="Times New Roman" w:hAnsi="Times New Roman" w:cs="Times New Roman"/>
        </w:rPr>
        <w:t>staff need</w:t>
      </w:r>
      <w:proofErr w:type="gramEnd"/>
      <w:r w:rsidRPr="00113316">
        <w:rPr>
          <w:rFonts w:ascii="Times New Roman" w:hAnsi="Times New Roman" w:cs="Times New Roman"/>
        </w:rPr>
        <w:t xml:space="preserve"> to</w:t>
      </w:r>
      <w:r w:rsidR="001E7553" w:rsidRPr="00113316">
        <w:rPr>
          <w:rFonts w:ascii="Times New Roman" w:hAnsi="Times New Roman" w:cs="Times New Roman"/>
        </w:rPr>
        <w:t xml:space="preserve"> improve </w:t>
      </w:r>
      <w:r w:rsidRPr="00113316">
        <w:rPr>
          <w:rFonts w:ascii="Times New Roman" w:hAnsi="Times New Roman" w:cs="Times New Roman"/>
        </w:rPr>
        <w:t xml:space="preserve">their </w:t>
      </w:r>
      <w:r w:rsidR="001E7553" w:rsidRPr="00113316">
        <w:rPr>
          <w:rFonts w:ascii="Times New Roman" w:hAnsi="Times New Roman" w:cs="Times New Roman"/>
        </w:rPr>
        <w:t xml:space="preserve">capacity to conduct data analysis. </w:t>
      </w:r>
      <w:r w:rsidRPr="00113316">
        <w:rPr>
          <w:rFonts w:ascii="Times New Roman" w:hAnsi="Times New Roman" w:cs="Times New Roman"/>
        </w:rPr>
        <w:t xml:space="preserve">While we are not a research entity, and lack the time and mandate to </w:t>
      </w:r>
      <w:r w:rsidR="00EF1AA9">
        <w:rPr>
          <w:rFonts w:ascii="Times New Roman" w:hAnsi="Times New Roman" w:cs="Times New Roman"/>
        </w:rPr>
        <w:t>generate comprehensive reports based on intricate data analysis to t</w:t>
      </w:r>
      <w:r w:rsidRPr="00113316">
        <w:rPr>
          <w:rFonts w:ascii="Times New Roman" w:hAnsi="Times New Roman" w:cs="Times New Roman"/>
        </w:rPr>
        <w:t xml:space="preserve">he level we </w:t>
      </w:r>
      <w:r w:rsidR="00EF1AA9">
        <w:rPr>
          <w:rFonts w:ascii="Times New Roman" w:hAnsi="Times New Roman" w:cs="Times New Roman"/>
        </w:rPr>
        <w:t>might desire</w:t>
      </w:r>
      <w:r w:rsidRPr="00113316">
        <w:rPr>
          <w:rFonts w:ascii="Times New Roman" w:hAnsi="Times New Roman" w:cs="Times New Roman"/>
        </w:rPr>
        <w:t xml:space="preserve">, </w:t>
      </w:r>
      <w:r w:rsidR="00EF1AA9">
        <w:rPr>
          <w:rFonts w:ascii="Times New Roman" w:hAnsi="Times New Roman" w:cs="Times New Roman"/>
        </w:rPr>
        <w:t>SP staff</w:t>
      </w:r>
      <w:r w:rsidRPr="00113316">
        <w:rPr>
          <w:rFonts w:ascii="Times New Roman" w:hAnsi="Times New Roman" w:cs="Times New Roman"/>
        </w:rPr>
        <w:t xml:space="preserve"> need to be </w:t>
      </w:r>
      <w:r w:rsidR="001E7553" w:rsidRPr="00113316">
        <w:rPr>
          <w:rFonts w:ascii="Times New Roman" w:hAnsi="Times New Roman" w:cs="Times New Roman"/>
        </w:rPr>
        <w:t xml:space="preserve">more </w:t>
      </w:r>
      <w:r w:rsidRPr="00113316">
        <w:rPr>
          <w:rFonts w:ascii="Times New Roman" w:hAnsi="Times New Roman" w:cs="Times New Roman"/>
        </w:rPr>
        <w:t xml:space="preserve">cognizant of </w:t>
      </w:r>
      <w:r w:rsidR="001E7553" w:rsidRPr="00113316">
        <w:rPr>
          <w:rFonts w:ascii="Times New Roman" w:hAnsi="Times New Roman" w:cs="Times New Roman"/>
        </w:rPr>
        <w:t xml:space="preserve"> </w:t>
      </w:r>
      <w:r w:rsidR="00EF1AA9">
        <w:rPr>
          <w:rFonts w:ascii="Times New Roman" w:hAnsi="Times New Roman" w:cs="Times New Roman"/>
        </w:rPr>
        <w:t xml:space="preserve">what data is provided in reports, </w:t>
      </w:r>
      <w:r w:rsidR="001E7553" w:rsidRPr="00113316">
        <w:rPr>
          <w:rFonts w:ascii="Times New Roman" w:hAnsi="Times New Roman" w:cs="Times New Roman"/>
        </w:rPr>
        <w:t xml:space="preserve">how it is presented, and what conclusions are meant to be drawn from it. </w:t>
      </w:r>
      <w:r w:rsidRPr="00113316">
        <w:rPr>
          <w:rFonts w:ascii="Times New Roman" w:hAnsi="Times New Roman" w:cs="Times New Roman"/>
        </w:rPr>
        <w:t xml:space="preserve">Some of our visuals </w:t>
      </w:r>
      <w:r w:rsidR="00F314BE">
        <w:rPr>
          <w:rFonts w:ascii="Times New Roman" w:hAnsi="Times New Roman" w:cs="Times New Roman"/>
        </w:rPr>
        <w:t>proved</w:t>
      </w:r>
      <w:r w:rsidRPr="00113316">
        <w:rPr>
          <w:rFonts w:ascii="Times New Roman" w:hAnsi="Times New Roman" w:cs="Times New Roman"/>
        </w:rPr>
        <w:t xml:space="preserve"> </w:t>
      </w:r>
      <w:r w:rsidR="001E7553" w:rsidRPr="00113316">
        <w:rPr>
          <w:rFonts w:ascii="Times New Roman" w:hAnsi="Times New Roman" w:cs="Times New Roman"/>
        </w:rPr>
        <w:t>con</w:t>
      </w:r>
      <w:r w:rsidRPr="00113316">
        <w:rPr>
          <w:rFonts w:ascii="Times New Roman" w:hAnsi="Times New Roman" w:cs="Times New Roman"/>
        </w:rPr>
        <w:t>fusing</w:t>
      </w:r>
      <w:r w:rsidR="00F314BE">
        <w:rPr>
          <w:rFonts w:ascii="Times New Roman" w:hAnsi="Times New Roman" w:cs="Times New Roman"/>
        </w:rPr>
        <w:t>,</w:t>
      </w:r>
      <w:r w:rsidRPr="00113316">
        <w:rPr>
          <w:rFonts w:ascii="Times New Roman" w:hAnsi="Times New Roman" w:cs="Times New Roman"/>
        </w:rPr>
        <w:t xml:space="preserve"> and f</w:t>
      </w:r>
      <w:r w:rsidR="001E7553" w:rsidRPr="00113316">
        <w:rPr>
          <w:rFonts w:ascii="Times New Roman" w:hAnsi="Times New Roman" w:cs="Times New Roman"/>
        </w:rPr>
        <w:t xml:space="preserve">uture reports should </w:t>
      </w:r>
      <w:r w:rsidRPr="00113316">
        <w:rPr>
          <w:rFonts w:ascii="Times New Roman" w:hAnsi="Times New Roman" w:cs="Times New Roman"/>
        </w:rPr>
        <w:t>carefully balance between</w:t>
      </w:r>
      <w:r w:rsidR="001E7553" w:rsidRPr="00113316">
        <w:rPr>
          <w:rFonts w:ascii="Times New Roman" w:hAnsi="Times New Roman" w:cs="Times New Roman"/>
        </w:rPr>
        <w:t xml:space="preserve"> qu</w:t>
      </w:r>
      <w:r w:rsidR="00F314BE">
        <w:rPr>
          <w:rFonts w:ascii="Times New Roman" w:hAnsi="Times New Roman" w:cs="Times New Roman"/>
        </w:rPr>
        <w:t xml:space="preserve">alitative and quantitative data and illustrations should clearly communicate their intended conclusions.  </w:t>
      </w:r>
    </w:p>
    <w:p w:rsidR="00921610" w:rsidRPr="00113316" w:rsidRDefault="00921610">
      <w:pPr>
        <w:rPr>
          <w:rFonts w:ascii="Times New Roman" w:hAnsi="Times New Roman" w:cs="Times New Roman"/>
        </w:rPr>
      </w:pPr>
    </w:p>
    <w:sectPr w:rsidR="00921610" w:rsidRPr="001133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s Gothic MT">
    <w:altName w:val="Segoe Script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94232"/>
    <w:multiLevelType w:val="hybridMultilevel"/>
    <w:tmpl w:val="F1E0A226"/>
    <w:lvl w:ilvl="0" w:tplc="B5A297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0E2FD7"/>
    <w:multiLevelType w:val="hybridMultilevel"/>
    <w:tmpl w:val="00C60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865F49"/>
    <w:multiLevelType w:val="hybridMultilevel"/>
    <w:tmpl w:val="5F3030BA"/>
    <w:lvl w:ilvl="0" w:tplc="AA30A1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72356B"/>
    <w:multiLevelType w:val="hybridMultilevel"/>
    <w:tmpl w:val="275A2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A1B"/>
    <w:rsid w:val="00014EFF"/>
    <w:rsid w:val="00025C8E"/>
    <w:rsid w:val="000C0CB1"/>
    <w:rsid w:val="000C233D"/>
    <w:rsid w:val="000D4A7D"/>
    <w:rsid w:val="00112430"/>
    <w:rsid w:val="00113316"/>
    <w:rsid w:val="00147C8B"/>
    <w:rsid w:val="001650F6"/>
    <w:rsid w:val="001834E8"/>
    <w:rsid w:val="001E7553"/>
    <w:rsid w:val="00256833"/>
    <w:rsid w:val="00262071"/>
    <w:rsid w:val="002C2457"/>
    <w:rsid w:val="003356E1"/>
    <w:rsid w:val="00337CFE"/>
    <w:rsid w:val="003D4213"/>
    <w:rsid w:val="003F4324"/>
    <w:rsid w:val="00444BC4"/>
    <w:rsid w:val="004B4215"/>
    <w:rsid w:val="00553632"/>
    <w:rsid w:val="00563654"/>
    <w:rsid w:val="00597355"/>
    <w:rsid w:val="005B6A1B"/>
    <w:rsid w:val="00606522"/>
    <w:rsid w:val="00630F7B"/>
    <w:rsid w:val="00677164"/>
    <w:rsid w:val="00685A7B"/>
    <w:rsid w:val="006C48CF"/>
    <w:rsid w:val="006C61B7"/>
    <w:rsid w:val="00705D22"/>
    <w:rsid w:val="007371E0"/>
    <w:rsid w:val="00805661"/>
    <w:rsid w:val="00881298"/>
    <w:rsid w:val="009053A6"/>
    <w:rsid w:val="009148D4"/>
    <w:rsid w:val="00921610"/>
    <w:rsid w:val="009310D7"/>
    <w:rsid w:val="00932888"/>
    <w:rsid w:val="009C4A45"/>
    <w:rsid w:val="009F2F2D"/>
    <w:rsid w:val="00A04250"/>
    <w:rsid w:val="00A82529"/>
    <w:rsid w:val="00AC2845"/>
    <w:rsid w:val="00AC5FD7"/>
    <w:rsid w:val="00AC75DA"/>
    <w:rsid w:val="00AE756D"/>
    <w:rsid w:val="00B77924"/>
    <w:rsid w:val="00BE1125"/>
    <w:rsid w:val="00CB5CCB"/>
    <w:rsid w:val="00CC5601"/>
    <w:rsid w:val="00D42D5D"/>
    <w:rsid w:val="00E32329"/>
    <w:rsid w:val="00E444CF"/>
    <w:rsid w:val="00EB20E4"/>
    <w:rsid w:val="00EB4D6B"/>
    <w:rsid w:val="00EB6D8C"/>
    <w:rsid w:val="00ED63DE"/>
    <w:rsid w:val="00EE0C18"/>
    <w:rsid w:val="00EE4E8C"/>
    <w:rsid w:val="00EF1AA9"/>
    <w:rsid w:val="00F10309"/>
    <w:rsid w:val="00F314BE"/>
    <w:rsid w:val="00F55559"/>
    <w:rsid w:val="00F64928"/>
    <w:rsid w:val="00FD4EAC"/>
    <w:rsid w:val="00FE1DD5"/>
    <w:rsid w:val="00FE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CommentText"/>
    <w:autoRedefine/>
    <w:qFormat/>
    <w:rsid w:val="00EB20E4"/>
    <w:rPr>
      <w:rFonts w:ascii="Calibri" w:eastAsia="News Gothic MT" w:hAnsi="Calibri" w:cs="Times New Roma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20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0E4"/>
    <w:rPr>
      <w:sz w:val="20"/>
      <w:szCs w:val="20"/>
    </w:rPr>
  </w:style>
  <w:style w:type="table" w:styleId="TableGrid">
    <w:name w:val="Table Grid"/>
    <w:basedOn w:val="TableNormal"/>
    <w:uiPriority w:val="59"/>
    <w:rsid w:val="00337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37CFE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43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3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F432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3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324"/>
    <w:rPr>
      <w:b/>
      <w:bCs/>
      <w:sz w:val="20"/>
      <w:szCs w:val="20"/>
    </w:rPr>
  </w:style>
  <w:style w:type="paragraph" w:styleId="NoSpacing">
    <w:name w:val="No Spacing"/>
    <w:uiPriority w:val="1"/>
    <w:qFormat/>
    <w:rsid w:val="00FE36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CommentText"/>
    <w:autoRedefine/>
    <w:qFormat/>
    <w:rsid w:val="00EB20E4"/>
    <w:rPr>
      <w:rFonts w:ascii="Calibri" w:eastAsia="News Gothic MT" w:hAnsi="Calibri" w:cs="Times New Roma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20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0E4"/>
    <w:rPr>
      <w:sz w:val="20"/>
      <w:szCs w:val="20"/>
    </w:rPr>
  </w:style>
  <w:style w:type="table" w:styleId="TableGrid">
    <w:name w:val="Table Grid"/>
    <w:basedOn w:val="TableNormal"/>
    <w:uiPriority w:val="59"/>
    <w:rsid w:val="00337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37CFE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43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3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F432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3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324"/>
    <w:rPr>
      <w:b/>
      <w:bCs/>
      <w:sz w:val="20"/>
      <w:szCs w:val="20"/>
    </w:rPr>
  </w:style>
  <w:style w:type="paragraph" w:styleId="NoSpacing">
    <w:name w:val="No Spacing"/>
    <w:uiPriority w:val="1"/>
    <w:qFormat/>
    <w:rsid w:val="00FE3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9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1024</Words>
  <Characters>5837</Characters>
  <Application>Microsoft Office Word</Application>
  <DocSecurity>4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Paller</dc:creator>
  <cp:lastModifiedBy>Daphne Panayotatos</cp:lastModifiedBy>
  <cp:revision>2</cp:revision>
  <cp:lastPrinted>2014-10-22T12:58:00Z</cp:lastPrinted>
  <dcterms:created xsi:type="dcterms:W3CDTF">2014-12-10T22:51:00Z</dcterms:created>
  <dcterms:modified xsi:type="dcterms:W3CDTF">2014-12-10T22:51:00Z</dcterms:modified>
</cp:coreProperties>
</file>